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69A" w:rsidRDefault="005D269A" w:rsidP="00723F9A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D269A" w:rsidRDefault="005D269A" w:rsidP="00723F9A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D269A" w:rsidRDefault="005D269A" w:rsidP="00723F9A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23F9A" w:rsidRPr="00057FA6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ой программы</w:t>
      </w:r>
      <w:r w:rsidR="00723F9A" w:rsidRPr="00057FA6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:rsidR="005D269A" w:rsidRDefault="00723F9A" w:rsidP="00723F9A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7FA6">
        <w:rPr>
          <w:rFonts w:ascii="Times New Roman" w:hAnsi="Times New Roman" w:cs="Times New Roman"/>
          <w:sz w:val="28"/>
          <w:szCs w:val="28"/>
        </w:rPr>
        <w:t xml:space="preserve"> «Развитие внутреннего и въездного туризма в Камчатском крае»</w:t>
      </w:r>
    </w:p>
    <w:p w:rsidR="00723F9A" w:rsidRPr="00057FA6" w:rsidRDefault="00723F9A" w:rsidP="00723F9A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7FA6">
        <w:rPr>
          <w:rFonts w:ascii="Times New Roman" w:hAnsi="Times New Roman" w:cs="Times New Roman"/>
          <w:sz w:val="28"/>
          <w:szCs w:val="28"/>
        </w:rPr>
        <w:t xml:space="preserve"> (далее - Программа)</w:t>
      </w:r>
    </w:p>
    <w:p w:rsidR="00723F9A" w:rsidRPr="00057FA6" w:rsidRDefault="00723F9A" w:rsidP="00723F9A">
      <w:pPr>
        <w:pStyle w:val="ConsPlusNormal"/>
        <w:suppressAutoHyphens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723F9A" w:rsidRPr="00057FA6" w:rsidTr="0033197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269A" w:rsidRDefault="005D269A" w:rsidP="0033197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F9A" w:rsidRPr="00057FA6" w:rsidRDefault="00723F9A" w:rsidP="0033197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Агентство по туризму и внешним связям Камчатского края</w:t>
            </w:r>
          </w:p>
        </w:tc>
      </w:tr>
      <w:tr w:rsidR="00723F9A" w:rsidRPr="00057FA6" w:rsidTr="0033197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723F9A" w:rsidRPr="00057FA6" w:rsidTr="0033197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1) Министерство имущественных и земельных отношений Камчатского края;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2) Министерство строительства Камчатского края;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3) органы местного самоуправления муниципальных образований в Камчатском крае (по согласованию);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4) утратил силу.</w:t>
            </w:r>
          </w:p>
        </w:tc>
      </w:tr>
      <w:tr w:rsidR="00723F9A" w:rsidRPr="00057FA6" w:rsidTr="0033197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 xml:space="preserve">1) Подпрограмма 1 </w:t>
            </w:r>
            <w:r w:rsidR="005D269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Создание и развитие туристской инфраструктуры в Камчатском крае</w:t>
            </w:r>
            <w:r w:rsidR="005D269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 xml:space="preserve">2) Подпрограмма 2 </w:t>
            </w:r>
            <w:r w:rsidR="005D269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Продвижение туристского продукта и популяризация отдельных видов туризма в Камчатском крае</w:t>
            </w:r>
            <w:r w:rsidR="005D269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 xml:space="preserve">3) Подпрограмма 3 </w:t>
            </w:r>
            <w:r w:rsidR="005D269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государственной поддержки для стимулирования развития социального туризма на территории Камчатского края</w:t>
            </w:r>
            <w:r w:rsidR="005D269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23F9A" w:rsidRPr="00057FA6" w:rsidRDefault="00723F9A" w:rsidP="005D26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 xml:space="preserve">4) Подпрограмма 4 </w:t>
            </w:r>
            <w:r w:rsidR="005D269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5D269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23F9A" w:rsidRPr="00057FA6" w:rsidTr="0033197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Обеспечение создания современного высокоэффективного и конкурентоспособного туристского комплекса для обеспечения устойчивого развития въездного и внутреннего туризма и увеличения вклада туристского продукта в социально-экономическое развитие Камчатского края</w:t>
            </w:r>
          </w:p>
        </w:tc>
      </w:tr>
      <w:tr w:rsidR="00723F9A" w:rsidRPr="00057FA6" w:rsidTr="0033197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1) создание и развитие туристской инфраструктуры;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2) продвижение туристского продукта Камчатского края;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 xml:space="preserve">3) популяризация отдельных видов туризма в </w:t>
            </w:r>
            <w:r w:rsidRPr="00057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Камчатском крае;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4) совершенствование информационного обслуживания туристов;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5) повышение качества туристских услуг;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6) обеспечение государственной поддержки для стимулирования развития социального туризма</w:t>
            </w:r>
          </w:p>
        </w:tc>
      </w:tr>
      <w:tr w:rsidR="00723F9A" w:rsidRPr="00057FA6" w:rsidTr="0033197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1) численность граждан Российской Федерации, размещенных в коллективных средствах размещения;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2) численность иностранных граждан, размещенных в коллективных средствах размещения;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3) объем платных туристских услуг, оказанных населению</w:t>
            </w:r>
          </w:p>
        </w:tc>
      </w:tr>
      <w:tr w:rsidR="00723F9A" w:rsidRPr="00057FA6" w:rsidTr="0033197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</w:t>
            </w:r>
          </w:p>
          <w:p w:rsidR="00723F9A" w:rsidRPr="00057FA6" w:rsidRDefault="00723F9A" w:rsidP="0033197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723F9A" w:rsidRPr="00057FA6" w:rsidTr="0033197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1 5</w:t>
            </w:r>
            <w:r w:rsidR="00B8102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102F"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,20690 тыс. рублей, в том числе за счет средств: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- 577,00000 тыс. рублей, из них по годам: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2014 год - 0,00000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2015 год - 0,00000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2016 год - 0,00000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2017 год - 0,00000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2018 год - 0,00000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2019 год - 577,00000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2020 год - 0,00000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2021 год - 0,00000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- 1 </w:t>
            </w:r>
            <w:r w:rsidR="00B8102F">
              <w:rPr>
                <w:rFonts w:ascii="Times New Roman" w:hAnsi="Times New Roman" w:cs="Times New Roman"/>
                <w:sz w:val="28"/>
                <w:szCs w:val="28"/>
              </w:rPr>
              <w:t>554</w:t>
            </w: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102F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,86082 тыс. рублей, из них по годам: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2014 год - 320 711,40000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2015 год - 168 906,17394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2016 год - 152 713,83147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2017 год - 56 417,65000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2018 год - 110 116,22185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2019 год - 198 881,62773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 w:rsidR="00B8102F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102F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,71754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2021 год - 91 052,60000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 год - 89 052,60000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2023 год - 56 410,82723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2024 год - 58 667,26032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2025 год - 61 013,95074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местных бюджетов (по согласованию) -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31 691,34608 тыс. рублей, из них по годам: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2014 год - 1 693,62731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2015 год - 766,82756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2016 год - 8 755,11581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2017 год - 1 926,37590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2018 год - 2 203,22287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2019 год - 11 288,86357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2020 год - 5 057,31306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2021 год - 0,00000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</w:t>
            </w:r>
          </w:p>
        </w:tc>
      </w:tr>
      <w:tr w:rsidR="00723F9A" w:rsidRPr="00057FA6" w:rsidTr="0033197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</w:t>
            </w:r>
          </w:p>
          <w:p w:rsidR="00723F9A" w:rsidRPr="00057FA6" w:rsidRDefault="00723F9A" w:rsidP="0033197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1) развитие туристских комплексов отдельных городских округов и муниципальных районов в Камчатском крае с учетом современных требований;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2) создание эффективной системы продвижения туристских ресурсов, услуг и продуктов Камчатского края;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3) повышение профессионального уровня кадров через создание системы подготовки кадров, востребованных в туристской индустрии;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4) увеличение числа субъектов, занимающихся оздоровительным туризмом;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5) привлечение дополнительных инвестиций в сферу въездного и внутреннего туризма;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6) повышение уровня информированности субъектов туристской индустрии в отношении существующих мер поддержки и других вопросов их деятельности;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7) повышение уровня информированности граждан Российской Федерации и иностранных граждан о туристских предложениях Камчатского края;</w:t>
            </w:r>
          </w:p>
          <w:p w:rsidR="00723F9A" w:rsidRPr="00057FA6" w:rsidRDefault="00723F9A" w:rsidP="003319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FA6">
              <w:rPr>
                <w:rFonts w:ascii="Times New Roman" w:hAnsi="Times New Roman" w:cs="Times New Roman"/>
                <w:sz w:val="28"/>
                <w:szCs w:val="28"/>
              </w:rPr>
              <w:t>8) повышение привлекательности и конкурентоспособности туристско-рекреационного комплекса Камчатского края</w:t>
            </w:r>
            <w:r w:rsidR="008B44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</w:tbl>
    <w:p w:rsidR="00E72DA7" w:rsidRPr="00B75E4C" w:rsidRDefault="00E72DA7" w:rsidP="003E27C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E72DA7" w:rsidRPr="00B75E4C" w:rsidSect="00F147C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D70C0"/>
    <w:multiLevelType w:val="hybridMultilevel"/>
    <w:tmpl w:val="A6FED216"/>
    <w:lvl w:ilvl="0" w:tplc="2E90C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574C0"/>
    <w:rsid w:val="00076132"/>
    <w:rsid w:val="00077162"/>
    <w:rsid w:val="00082619"/>
    <w:rsid w:val="00090E51"/>
    <w:rsid w:val="000B6C34"/>
    <w:rsid w:val="000C7139"/>
    <w:rsid w:val="000E53EF"/>
    <w:rsid w:val="00140E22"/>
    <w:rsid w:val="001566B9"/>
    <w:rsid w:val="0017666A"/>
    <w:rsid w:val="001A30E8"/>
    <w:rsid w:val="001B7741"/>
    <w:rsid w:val="001C15D6"/>
    <w:rsid w:val="001D00F5"/>
    <w:rsid w:val="001F4052"/>
    <w:rsid w:val="0024385A"/>
    <w:rsid w:val="00244D5F"/>
    <w:rsid w:val="00257670"/>
    <w:rsid w:val="00280245"/>
    <w:rsid w:val="0028652E"/>
    <w:rsid w:val="00295AC8"/>
    <w:rsid w:val="002E4E87"/>
    <w:rsid w:val="002F0ED5"/>
    <w:rsid w:val="0030022E"/>
    <w:rsid w:val="00313CF4"/>
    <w:rsid w:val="00327B6F"/>
    <w:rsid w:val="00357026"/>
    <w:rsid w:val="00374C3C"/>
    <w:rsid w:val="0038403D"/>
    <w:rsid w:val="00385AB3"/>
    <w:rsid w:val="00387AB2"/>
    <w:rsid w:val="0039048E"/>
    <w:rsid w:val="003A4AA4"/>
    <w:rsid w:val="003E27CD"/>
    <w:rsid w:val="003F2ABC"/>
    <w:rsid w:val="0043251D"/>
    <w:rsid w:val="0043505F"/>
    <w:rsid w:val="0044145A"/>
    <w:rsid w:val="004415AF"/>
    <w:rsid w:val="004440D5"/>
    <w:rsid w:val="00466B97"/>
    <w:rsid w:val="004B0B52"/>
    <w:rsid w:val="004B221A"/>
    <w:rsid w:val="004B6A96"/>
    <w:rsid w:val="004D6C12"/>
    <w:rsid w:val="004E554E"/>
    <w:rsid w:val="004E6A87"/>
    <w:rsid w:val="004F5179"/>
    <w:rsid w:val="00503FC3"/>
    <w:rsid w:val="005271B3"/>
    <w:rsid w:val="005578C9"/>
    <w:rsid w:val="00565396"/>
    <w:rsid w:val="00590189"/>
    <w:rsid w:val="00594F5F"/>
    <w:rsid w:val="005C2B1C"/>
    <w:rsid w:val="005D2494"/>
    <w:rsid w:val="005D269A"/>
    <w:rsid w:val="005D6A9D"/>
    <w:rsid w:val="005E4C87"/>
    <w:rsid w:val="005F1F7D"/>
    <w:rsid w:val="006271E6"/>
    <w:rsid w:val="006605DF"/>
    <w:rsid w:val="0069601C"/>
    <w:rsid w:val="006B115E"/>
    <w:rsid w:val="006C108D"/>
    <w:rsid w:val="006C5D30"/>
    <w:rsid w:val="006F5D44"/>
    <w:rsid w:val="00716D7B"/>
    <w:rsid w:val="00723F9A"/>
    <w:rsid w:val="0074156B"/>
    <w:rsid w:val="00760C91"/>
    <w:rsid w:val="00762780"/>
    <w:rsid w:val="007661CE"/>
    <w:rsid w:val="007E7ADA"/>
    <w:rsid w:val="007F093D"/>
    <w:rsid w:val="007F3D5B"/>
    <w:rsid w:val="00812B9A"/>
    <w:rsid w:val="0083213D"/>
    <w:rsid w:val="00860C71"/>
    <w:rsid w:val="0089042F"/>
    <w:rsid w:val="00894735"/>
    <w:rsid w:val="0089574F"/>
    <w:rsid w:val="008A18C5"/>
    <w:rsid w:val="008B1995"/>
    <w:rsid w:val="008B44A6"/>
    <w:rsid w:val="008B6B89"/>
    <w:rsid w:val="008C0054"/>
    <w:rsid w:val="008D6646"/>
    <w:rsid w:val="008E6774"/>
    <w:rsid w:val="008F2635"/>
    <w:rsid w:val="008F4C19"/>
    <w:rsid w:val="0091585A"/>
    <w:rsid w:val="009277F0"/>
    <w:rsid w:val="00937D42"/>
    <w:rsid w:val="0095344D"/>
    <w:rsid w:val="00954C72"/>
    <w:rsid w:val="009A471F"/>
    <w:rsid w:val="009F320C"/>
    <w:rsid w:val="009F5C82"/>
    <w:rsid w:val="00A41C9C"/>
    <w:rsid w:val="00A53D57"/>
    <w:rsid w:val="00A8227F"/>
    <w:rsid w:val="00A834AC"/>
    <w:rsid w:val="00AB3ECC"/>
    <w:rsid w:val="00B05926"/>
    <w:rsid w:val="00B11806"/>
    <w:rsid w:val="00B17A8B"/>
    <w:rsid w:val="00B311E6"/>
    <w:rsid w:val="00B4347F"/>
    <w:rsid w:val="00B75E4C"/>
    <w:rsid w:val="00B8102F"/>
    <w:rsid w:val="00B831E8"/>
    <w:rsid w:val="00BA6DC7"/>
    <w:rsid w:val="00BB12AA"/>
    <w:rsid w:val="00BC07AB"/>
    <w:rsid w:val="00BD13FF"/>
    <w:rsid w:val="00BD6E50"/>
    <w:rsid w:val="00C2041B"/>
    <w:rsid w:val="00C37B1E"/>
    <w:rsid w:val="00C42687"/>
    <w:rsid w:val="00C442AB"/>
    <w:rsid w:val="00C54C76"/>
    <w:rsid w:val="00C5596B"/>
    <w:rsid w:val="00CA7D01"/>
    <w:rsid w:val="00CB3EEF"/>
    <w:rsid w:val="00D50172"/>
    <w:rsid w:val="00DC06D5"/>
    <w:rsid w:val="00DD0251"/>
    <w:rsid w:val="00DD3A94"/>
    <w:rsid w:val="00E12542"/>
    <w:rsid w:val="00E21336"/>
    <w:rsid w:val="00E605F8"/>
    <w:rsid w:val="00E61A8D"/>
    <w:rsid w:val="00E7255C"/>
    <w:rsid w:val="00E72DA7"/>
    <w:rsid w:val="00E9330F"/>
    <w:rsid w:val="00EB2D4F"/>
    <w:rsid w:val="00EC0AC3"/>
    <w:rsid w:val="00EF7F9F"/>
    <w:rsid w:val="00F0678E"/>
    <w:rsid w:val="00F147C9"/>
    <w:rsid w:val="00F401B7"/>
    <w:rsid w:val="00F52709"/>
    <w:rsid w:val="00F67ED2"/>
    <w:rsid w:val="00F90C32"/>
    <w:rsid w:val="00FA6B95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CF1E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0678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CB3EEF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rsid w:val="004F517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4F51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23F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23F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Задорожная Ольга Александровна</cp:lastModifiedBy>
  <cp:revision>4</cp:revision>
  <cp:lastPrinted>2020-04-14T22:56:00Z</cp:lastPrinted>
  <dcterms:created xsi:type="dcterms:W3CDTF">2020-10-16T02:32:00Z</dcterms:created>
  <dcterms:modified xsi:type="dcterms:W3CDTF">2020-10-20T02:33:00Z</dcterms:modified>
</cp:coreProperties>
</file>